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0"/>
          <w:szCs w:val="24"/>
        </w:rPr>
      </w:pPr>
      <w:r w:rsidRPr="00561717">
        <w:rPr>
          <w:rFonts w:ascii="TimesNewRomanPS-BoldMT" w:hAnsi="TimesNewRomanPS-BoldMT" w:cs="TimesNewRomanPS-BoldMT"/>
          <w:b/>
          <w:bCs/>
          <w:sz w:val="30"/>
          <w:szCs w:val="24"/>
        </w:rPr>
        <w:t>Strategy to develop genetically engineered microbes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61717">
        <w:rPr>
          <w:rFonts w:ascii="TimesNewRomanPS-BoldMT" w:hAnsi="TimesNewRomanPS-BoldMT" w:cs="TimesNewRomanPS-BoldMT"/>
          <w:b/>
          <w:bCs/>
          <w:sz w:val="24"/>
          <w:szCs w:val="24"/>
        </w:rPr>
        <w:t>Genetic engineering</w:t>
      </w:r>
      <w:r w:rsidRPr="00561717">
        <w:rPr>
          <w:rFonts w:ascii="TimesNewRomanPSMT" w:hAnsi="TimesNewRomanPSMT" w:cs="TimesNewRomanPSMT"/>
          <w:sz w:val="24"/>
          <w:szCs w:val="24"/>
        </w:rPr>
        <w:t xml:space="preserve">, also called </w:t>
      </w:r>
      <w:r w:rsidRPr="00561717">
        <w:rPr>
          <w:rFonts w:ascii="TimesNewRomanPS-BoldMT" w:hAnsi="TimesNewRomanPS-BoldMT" w:cs="TimesNewRomanPS-BoldMT"/>
          <w:b/>
          <w:bCs/>
          <w:sz w:val="24"/>
          <w:szCs w:val="24"/>
        </w:rPr>
        <w:t>genetic modification</w:t>
      </w:r>
      <w:r w:rsidRPr="00561717">
        <w:rPr>
          <w:rFonts w:ascii="TimesNewRomanPSMT" w:hAnsi="TimesNewRomanPSMT" w:cs="TimesNewRomanPSMT"/>
          <w:sz w:val="24"/>
          <w:szCs w:val="24"/>
        </w:rPr>
        <w:t>, is the direct manipulation of an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 w:rsidRPr="00561717">
        <w:rPr>
          <w:rFonts w:ascii="TimesNewRomanPSMT" w:hAnsi="TimesNewRomanPSMT" w:cs="TimesNewRomanPSMT"/>
          <w:sz w:val="24"/>
          <w:szCs w:val="24"/>
        </w:rPr>
        <w:t>organism's</w:t>
      </w:r>
      <w:proofErr w:type="gramEnd"/>
      <w:r w:rsidRPr="00561717">
        <w:rPr>
          <w:rFonts w:ascii="TimesNewRomanPSMT" w:hAnsi="TimesNewRomanPSMT" w:cs="TimesNewRomanPSMT"/>
          <w:sz w:val="24"/>
          <w:szCs w:val="24"/>
        </w:rPr>
        <w:t xml:space="preserve"> genome using biotechnology. New DNA may be inserted in the host genome by first isolating and copying the genetic material of interest using molecular cloning methods to generate a DNA sequence, or by synthesizing the DNA, and then inserting this construct into the host organism. Genes may be removed, or "knocked out", using a nuclease. Gene targeting is a different technique that uses homologous recombination to change an endogenous gene, and can be used to delete a gene, remove </w:t>
      </w:r>
      <w:proofErr w:type="spellStart"/>
      <w:r w:rsidRPr="00561717">
        <w:rPr>
          <w:rFonts w:ascii="TimesNewRomanPSMT" w:hAnsi="TimesNewRomanPSMT" w:cs="TimesNewRomanPSMT"/>
          <w:sz w:val="24"/>
          <w:szCs w:val="24"/>
        </w:rPr>
        <w:t>exons</w:t>
      </w:r>
      <w:proofErr w:type="spellEnd"/>
      <w:r w:rsidRPr="00561717">
        <w:rPr>
          <w:rFonts w:ascii="TimesNewRomanPSMT" w:hAnsi="TimesNewRomanPSMT" w:cs="TimesNewRomanPSMT"/>
          <w:sz w:val="24"/>
          <w:szCs w:val="24"/>
        </w:rPr>
        <w:t>, add a gene, or introduce point mutations.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TimesNewRomanPSMT" w:hAnsi="TimesNewRomanPSMT" w:cs="TimesNewRomanPSMT"/>
          <w:sz w:val="24"/>
          <w:szCs w:val="24"/>
        </w:rPr>
        <w:t>Genetic modification involves the mutation, insertion, or deletion of genes. Recombinant DNA molecules are only useful if they can be made to replicate and produce a large number of copies. A typical gene-cloning procedure includes the following steps –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TimesNewRomanPS-BoldMT" w:hAnsi="TimesNewRomanPS-BoldMT" w:cs="TimesNewRomanPS-BoldMT"/>
          <w:b/>
          <w:bCs/>
          <w:sz w:val="24"/>
          <w:szCs w:val="24"/>
        </w:rPr>
        <w:t>Step 1</w:t>
      </w:r>
      <w:r w:rsidRPr="00561717">
        <w:rPr>
          <w:rFonts w:ascii="TimesNewRomanPSMT" w:hAnsi="TimesNewRomanPSMT" w:cs="TimesNewRomanPSMT"/>
          <w:sz w:val="24"/>
          <w:szCs w:val="24"/>
        </w:rPr>
        <w:t>: Isolation of two kinds of DNA.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OpenSymbol" w:hAnsi="OpenSymbol" w:cs="OpenSymbol"/>
          <w:sz w:val="24"/>
          <w:szCs w:val="24"/>
        </w:rPr>
        <w:t xml:space="preserve">• </w:t>
      </w:r>
      <w:r w:rsidRPr="00561717">
        <w:rPr>
          <w:rFonts w:ascii="TimesNewRomanPSMT" w:hAnsi="TimesNewRomanPSMT" w:cs="TimesNewRomanPSMT"/>
          <w:sz w:val="24"/>
          <w:szCs w:val="24"/>
        </w:rPr>
        <w:t>Bacterial plasmids and foreign DNA containing the gene of interest are isolated.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OpenSymbol" w:hAnsi="OpenSymbol" w:cs="OpenSymbol"/>
          <w:sz w:val="24"/>
          <w:szCs w:val="24"/>
        </w:rPr>
        <w:t xml:space="preserve">• </w:t>
      </w:r>
      <w:r w:rsidRPr="00561717">
        <w:rPr>
          <w:rFonts w:ascii="TimesNewRomanPSMT" w:hAnsi="TimesNewRomanPSMT" w:cs="TimesNewRomanPSMT"/>
          <w:sz w:val="24"/>
          <w:szCs w:val="24"/>
        </w:rPr>
        <w:t xml:space="preserve">In this example, the foreign DNA is human, and the plasmid is from </w:t>
      </w:r>
      <w:r w:rsidRPr="00561717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E. coli </w:t>
      </w:r>
      <w:r w:rsidRPr="00561717">
        <w:rPr>
          <w:rFonts w:ascii="TimesNewRomanPSMT" w:hAnsi="TimesNewRomanPSMT" w:cs="TimesNewRomanPSMT"/>
          <w:sz w:val="24"/>
          <w:szCs w:val="24"/>
        </w:rPr>
        <w:t>and has two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 w:rsidRPr="00561717">
        <w:rPr>
          <w:rFonts w:ascii="TimesNewRomanPSMT" w:hAnsi="TimesNewRomanPSMT" w:cs="TimesNewRomanPSMT"/>
          <w:sz w:val="24"/>
          <w:szCs w:val="24"/>
        </w:rPr>
        <w:t>genes</w:t>
      </w:r>
      <w:proofErr w:type="gramEnd"/>
      <w:r w:rsidRPr="00561717">
        <w:rPr>
          <w:rFonts w:ascii="TimesNewRomanPSMT" w:hAnsi="TimesNewRomanPSMT" w:cs="TimesNewRomanPSMT"/>
          <w:sz w:val="24"/>
          <w:szCs w:val="24"/>
        </w:rPr>
        <w:t>: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TimesNewRomanPSMT" w:hAnsi="TimesNewRomanPSMT" w:cs="TimesNewRomanPSMT"/>
          <w:sz w:val="24"/>
          <w:szCs w:val="24"/>
        </w:rPr>
        <w:t xml:space="preserve">--&gt; </w:t>
      </w:r>
      <w:proofErr w:type="spellStart"/>
      <w:proofErr w:type="gramStart"/>
      <w:r w:rsidRPr="00561717">
        <w:rPr>
          <w:rFonts w:ascii="TimesNewRomanPSMT" w:hAnsi="TimesNewRomanPSMT" w:cs="TimesNewRomanPSMT"/>
          <w:sz w:val="24"/>
          <w:szCs w:val="24"/>
        </w:rPr>
        <w:t>amp</w:t>
      </w:r>
      <w:r w:rsidRPr="00561717">
        <w:rPr>
          <w:rFonts w:ascii="TimesNewRomanPSMT" w:hAnsi="TimesNewRomanPSMT" w:cs="TimesNewRomanPSMT"/>
          <w:sz w:val="19"/>
          <w:szCs w:val="19"/>
        </w:rPr>
        <w:t>R</w:t>
      </w:r>
      <w:proofErr w:type="spellEnd"/>
      <w:proofErr w:type="gramEnd"/>
      <w:r w:rsidRPr="00561717">
        <w:rPr>
          <w:rFonts w:ascii="TimesNewRomanPSMT" w:hAnsi="TimesNewRomanPSMT" w:cs="TimesNewRomanPSMT"/>
          <w:sz w:val="19"/>
          <w:szCs w:val="19"/>
        </w:rPr>
        <w:t xml:space="preserve"> </w:t>
      </w:r>
      <w:r w:rsidRPr="00561717">
        <w:rPr>
          <w:rFonts w:ascii="TimesNewRomanPSMT" w:hAnsi="TimesNewRomanPSMT" w:cs="TimesNewRomanPSMT"/>
          <w:sz w:val="24"/>
          <w:szCs w:val="24"/>
        </w:rPr>
        <w:t xml:space="preserve">that confers antibiotic resistance to </w:t>
      </w:r>
      <w:proofErr w:type="spellStart"/>
      <w:r w:rsidRPr="00561717">
        <w:rPr>
          <w:rFonts w:ascii="TimesNewRomanPSMT" w:hAnsi="TimesNewRomanPSMT" w:cs="TimesNewRomanPSMT"/>
          <w:sz w:val="24"/>
          <w:szCs w:val="24"/>
        </w:rPr>
        <w:t>ampicillin</w:t>
      </w:r>
      <w:proofErr w:type="spellEnd"/>
      <w:r w:rsidRPr="00561717">
        <w:rPr>
          <w:rFonts w:ascii="TimesNewRomanPSMT" w:hAnsi="TimesNewRomanPSMT" w:cs="TimesNewRomanPSMT"/>
          <w:sz w:val="24"/>
          <w:szCs w:val="24"/>
        </w:rPr>
        <w:t>.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TimesNewRomanPSMT" w:hAnsi="TimesNewRomanPSMT" w:cs="TimesNewRomanPSMT"/>
          <w:sz w:val="24"/>
          <w:szCs w:val="24"/>
        </w:rPr>
        <w:t xml:space="preserve">--&gt; </w:t>
      </w:r>
      <w:proofErr w:type="spellStart"/>
      <w:proofErr w:type="gramStart"/>
      <w:r w:rsidRPr="00561717">
        <w:rPr>
          <w:rFonts w:ascii="TimesNewRomanPSMT" w:hAnsi="TimesNewRomanPSMT" w:cs="TimesNewRomanPSMT"/>
          <w:sz w:val="24"/>
          <w:szCs w:val="24"/>
        </w:rPr>
        <w:t>lacZ</w:t>
      </w:r>
      <w:proofErr w:type="spellEnd"/>
      <w:proofErr w:type="gramEnd"/>
      <w:r w:rsidRPr="00561717">
        <w:rPr>
          <w:rFonts w:ascii="TimesNewRomanPSMT" w:hAnsi="TimesNewRomanPSMT" w:cs="TimesNewRomanPSMT"/>
          <w:sz w:val="24"/>
          <w:szCs w:val="24"/>
        </w:rPr>
        <w:t xml:space="preserve"> that codes for beta-</w:t>
      </w:r>
      <w:proofErr w:type="spellStart"/>
      <w:r w:rsidRPr="00561717">
        <w:rPr>
          <w:rFonts w:ascii="TimesNewRomanPSMT" w:hAnsi="TimesNewRomanPSMT" w:cs="TimesNewRomanPSMT"/>
          <w:sz w:val="24"/>
          <w:szCs w:val="24"/>
        </w:rPr>
        <w:t>galactosidase</w:t>
      </w:r>
      <w:proofErr w:type="spellEnd"/>
      <w:r w:rsidRPr="00561717">
        <w:rPr>
          <w:rFonts w:ascii="TimesNewRomanPSMT" w:hAnsi="TimesNewRomanPSMT" w:cs="TimesNewRomanPSMT"/>
          <w:sz w:val="24"/>
          <w:szCs w:val="24"/>
        </w:rPr>
        <w:t>, the enzyme that catalyzes the hydrolysis of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 w:rsidRPr="00561717">
        <w:rPr>
          <w:rFonts w:ascii="TimesNewRomanPSMT" w:hAnsi="TimesNewRomanPSMT" w:cs="TimesNewRomanPSMT"/>
          <w:sz w:val="24"/>
          <w:szCs w:val="24"/>
        </w:rPr>
        <w:t>lactose</w:t>
      </w:r>
      <w:proofErr w:type="gramEnd"/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OpenSymbol" w:hAnsi="OpenSymbol" w:cs="OpenSymbol"/>
          <w:sz w:val="24"/>
          <w:szCs w:val="24"/>
        </w:rPr>
        <w:t xml:space="preserve">• </w:t>
      </w:r>
      <w:r w:rsidRPr="00561717">
        <w:rPr>
          <w:rFonts w:ascii="TimesNewRomanPSMT" w:hAnsi="TimesNewRomanPSMT" w:cs="TimesNewRomanPSMT"/>
          <w:sz w:val="24"/>
          <w:szCs w:val="24"/>
        </w:rPr>
        <w:t>Note that the recognition sequence for the restriction enzyme used in this example is within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 w:rsidRPr="00561717">
        <w:rPr>
          <w:rFonts w:ascii="TimesNewRomanPSMT" w:hAnsi="TimesNewRomanPSMT" w:cs="TimesNewRomanPSMT"/>
          <w:sz w:val="24"/>
          <w:szCs w:val="24"/>
        </w:rPr>
        <w:t>the</w:t>
      </w:r>
      <w:proofErr w:type="gramEnd"/>
      <w:r w:rsidRPr="00561717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561717">
        <w:rPr>
          <w:rFonts w:ascii="TimesNewRomanPSMT" w:hAnsi="TimesNewRomanPSMT" w:cs="TimesNewRomanPSMT"/>
          <w:sz w:val="24"/>
          <w:szCs w:val="24"/>
        </w:rPr>
        <w:t>lacZ</w:t>
      </w:r>
      <w:proofErr w:type="spellEnd"/>
      <w:r w:rsidRPr="00561717">
        <w:rPr>
          <w:rFonts w:ascii="TimesNewRomanPSMT" w:hAnsi="TimesNewRomanPSMT" w:cs="TimesNewRomanPSMT"/>
          <w:sz w:val="24"/>
          <w:szCs w:val="24"/>
        </w:rPr>
        <w:t xml:space="preserve"> gene.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TimesNewRomanPS-BoldMT" w:hAnsi="TimesNewRomanPS-BoldMT" w:cs="TimesNewRomanPS-BoldMT"/>
          <w:b/>
          <w:bCs/>
          <w:sz w:val="24"/>
          <w:szCs w:val="24"/>
        </w:rPr>
        <w:t>Step 2</w:t>
      </w:r>
      <w:r w:rsidRPr="00561717">
        <w:rPr>
          <w:rFonts w:ascii="TimesNewRomanPSMT" w:hAnsi="TimesNewRomanPSMT" w:cs="TimesNewRomanPSMT"/>
          <w:sz w:val="24"/>
          <w:szCs w:val="24"/>
        </w:rPr>
        <w:t>: Treatment of plasmid and foreign DNA with the same restriction enzyme.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OpenSymbol" w:hAnsi="OpenSymbol" w:cs="OpenSymbol"/>
          <w:sz w:val="24"/>
          <w:szCs w:val="24"/>
        </w:rPr>
        <w:t xml:space="preserve">• </w:t>
      </w:r>
      <w:r w:rsidRPr="00561717">
        <w:rPr>
          <w:rFonts w:ascii="TimesNewRomanPSMT" w:hAnsi="TimesNewRomanPSMT" w:cs="TimesNewRomanPSMT"/>
          <w:sz w:val="24"/>
          <w:szCs w:val="24"/>
        </w:rPr>
        <w:t xml:space="preserve">The restriction enzyme cuts plasmid DNA at the restriction site, disrupting the </w:t>
      </w:r>
      <w:proofErr w:type="spellStart"/>
      <w:r w:rsidRPr="00561717">
        <w:rPr>
          <w:rFonts w:ascii="TimesNewRomanPSMT" w:hAnsi="TimesNewRomanPSMT" w:cs="TimesNewRomanPSMT"/>
          <w:sz w:val="24"/>
          <w:szCs w:val="24"/>
        </w:rPr>
        <w:t>lacZ</w:t>
      </w:r>
      <w:proofErr w:type="spellEnd"/>
      <w:r w:rsidRPr="00561717">
        <w:rPr>
          <w:rFonts w:ascii="TimesNewRomanPSMT" w:hAnsi="TimesNewRomanPSMT" w:cs="TimesNewRomanPSMT"/>
          <w:sz w:val="24"/>
          <w:szCs w:val="24"/>
        </w:rPr>
        <w:t xml:space="preserve"> gene.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OpenSymbol" w:hAnsi="OpenSymbol" w:cs="OpenSymbol"/>
          <w:sz w:val="24"/>
          <w:szCs w:val="24"/>
        </w:rPr>
        <w:t xml:space="preserve">• </w:t>
      </w:r>
      <w:r w:rsidRPr="00561717">
        <w:rPr>
          <w:rFonts w:ascii="TimesNewRomanPSMT" w:hAnsi="TimesNewRomanPSMT" w:cs="TimesNewRomanPSMT"/>
          <w:sz w:val="24"/>
          <w:szCs w:val="24"/>
        </w:rPr>
        <w:t>The foreign DNA is cut into thousands of fragments by the same restriction enzyme; one of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 w:rsidRPr="00561717">
        <w:rPr>
          <w:rFonts w:ascii="TimesNewRomanPSMT" w:hAnsi="TimesNewRomanPSMT" w:cs="TimesNewRomanPSMT"/>
          <w:sz w:val="24"/>
          <w:szCs w:val="24"/>
        </w:rPr>
        <w:t>the</w:t>
      </w:r>
      <w:proofErr w:type="gramEnd"/>
      <w:r w:rsidRPr="00561717">
        <w:rPr>
          <w:rFonts w:ascii="TimesNewRomanPSMT" w:hAnsi="TimesNewRomanPSMT" w:cs="TimesNewRomanPSMT"/>
          <w:sz w:val="24"/>
          <w:szCs w:val="24"/>
        </w:rPr>
        <w:t xml:space="preserve"> fragments contains the gene of interest.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OpenSymbol" w:hAnsi="OpenSymbol" w:cs="OpenSymbol"/>
          <w:sz w:val="24"/>
          <w:szCs w:val="24"/>
        </w:rPr>
        <w:t xml:space="preserve">• </w:t>
      </w:r>
      <w:r w:rsidRPr="00561717">
        <w:rPr>
          <w:rFonts w:ascii="TimesNewRomanPSMT" w:hAnsi="TimesNewRomanPSMT" w:cs="TimesNewRomanPSMT"/>
          <w:sz w:val="24"/>
          <w:szCs w:val="24"/>
        </w:rPr>
        <w:t>When the restriction enzyme cuts, it produces sticky ends on both the foreign DNA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 w:rsidRPr="00561717">
        <w:rPr>
          <w:rFonts w:ascii="TimesNewRomanPSMT" w:hAnsi="TimesNewRomanPSMT" w:cs="TimesNewRomanPSMT"/>
          <w:sz w:val="24"/>
          <w:szCs w:val="24"/>
        </w:rPr>
        <w:t>fragments</w:t>
      </w:r>
      <w:proofErr w:type="gramEnd"/>
      <w:r w:rsidRPr="00561717">
        <w:rPr>
          <w:rFonts w:ascii="TimesNewRomanPSMT" w:hAnsi="TimesNewRomanPSMT" w:cs="TimesNewRomanPSMT"/>
          <w:sz w:val="24"/>
          <w:szCs w:val="24"/>
        </w:rPr>
        <w:t xml:space="preserve"> and the plasmid.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TimesNewRomanPS-BoldMT" w:hAnsi="TimesNewRomanPS-BoldMT" w:cs="TimesNewRomanPS-BoldMT"/>
          <w:b/>
          <w:bCs/>
          <w:sz w:val="24"/>
          <w:szCs w:val="24"/>
        </w:rPr>
        <w:t>Step 3</w:t>
      </w:r>
      <w:r w:rsidRPr="00561717">
        <w:rPr>
          <w:rFonts w:ascii="TimesNewRomanPSMT" w:hAnsi="TimesNewRomanPSMT" w:cs="TimesNewRomanPSMT"/>
          <w:sz w:val="24"/>
          <w:szCs w:val="24"/>
        </w:rPr>
        <w:t>: Mixture of foreign DNA with chopped plasmids.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OpenSymbol" w:hAnsi="OpenSymbol" w:cs="OpenSymbol"/>
          <w:sz w:val="24"/>
          <w:szCs w:val="24"/>
        </w:rPr>
        <w:t xml:space="preserve">• </w:t>
      </w:r>
      <w:r w:rsidRPr="00561717">
        <w:rPr>
          <w:rFonts w:ascii="TimesNewRomanPSMT" w:hAnsi="TimesNewRomanPSMT" w:cs="TimesNewRomanPSMT"/>
          <w:sz w:val="24"/>
          <w:szCs w:val="24"/>
        </w:rPr>
        <w:t>Sticky ends of the plasmid will base pair with complementary sticky ends of foreign DNA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 w:rsidRPr="00561717">
        <w:rPr>
          <w:rFonts w:ascii="TimesNewRomanPSMT" w:hAnsi="TimesNewRomanPSMT" w:cs="TimesNewRomanPSMT"/>
          <w:sz w:val="24"/>
          <w:szCs w:val="24"/>
        </w:rPr>
        <w:t>fragments</w:t>
      </w:r>
      <w:proofErr w:type="gramEnd"/>
      <w:r w:rsidRPr="00561717">
        <w:rPr>
          <w:rFonts w:ascii="TimesNewRomanPSMT" w:hAnsi="TimesNewRomanPSMT" w:cs="TimesNewRomanPSMT"/>
          <w:sz w:val="24"/>
          <w:szCs w:val="24"/>
        </w:rPr>
        <w:t>.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TimesNewRomanPS-BoldMT" w:hAnsi="TimesNewRomanPS-BoldMT" w:cs="TimesNewRomanPS-BoldMT"/>
          <w:b/>
          <w:bCs/>
          <w:sz w:val="24"/>
          <w:szCs w:val="24"/>
        </w:rPr>
        <w:t>Step 4</w:t>
      </w:r>
      <w:r w:rsidRPr="00561717">
        <w:rPr>
          <w:rFonts w:ascii="TimesNewRomanPSMT" w:hAnsi="TimesNewRomanPSMT" w:cs="TimesNewRomanPSMT"/>
          <w:sz w:val="24"/>
          <w:szCs w:val="24"/>
        </w:rPr>
        <w:t xml:space="preserve">: Addition of DNA </w:t>
      </w:r>
      <w:proofErr w:type="spellStart"/>
      <w:r w:rsidRPr="00561717">
        <w:rPr>
          <w:rFonts w:ascii="TimesNewRomanPSMT" w:hAnsi="TimesNewRomanPSMT" w:cs="TimesNewRomanPSMT"/>
          <w:sz w:val="24"/>
          <w:szCs w:val="24"/>
        </w:rPr>
        <w:t>ligase</w:t>
      </w:r>
      <w:proofErr w:type="spellEnd"/>
      <w:r w:rsidRPr="00561717">
        <w:rPr>
          <w:rFonts w:ascii="TimesNewRomanPSMT" w:hAnsi="TimesNewRomanPSMT" w:cs="TimesNewRomanPSMT"/>
          <w:sz w:val="24"/>
          <w:szCs w:val="24"/>
        </w:rPr>
        <w:t>.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OpenSymbol" w:hAnsi="OpenSymbol" w:cs="OpenSymbol"/>
          <w:sz w:val="24"/>
          <w:szCs w:val="24"/>
        </w:rPr>
        <w:t xml:space="preserve">• </w:t>
      </w:r>
      <w:r w:rsidRPr="00561717">
        <w:rPr>
          <w:rFonts w:ascii="TimesNewRomanPSMT" w:hAnsi="TimesNewRomanPSMT" w:cs="TimesNewRomanPSMT"/>
          <w:sz w:val="24"/>
          <w:szCs w:val="24"/>
        </w:rPr>
        <w:t xml:space="preserve">DNA </w:t>
      </w:r>
      <w:proofErr w:type="spellStart"/>
      <w:r w:rsidRPr="00561717">
        <w:rPr>
          <w:rFonts w:ascii="TimesNewRomanPSMT" w:hAnsi="TimesNewRomanPSMT" w:cs="TimesNewRomanPSMT"/>
          <w:sz w:val="24"/>
          <w:szCs w:val="24"/>
        </w:rPr>
        <w:t>ligase</w:t>
      </w:r>
      <w:proofErr w:type="spellEnd"/>
      <w:r w:rsidRPr="00561717">
        <w:rPr>
          <w:rFonts w:ascii="TimesNewRomanPSMT" w:hAnsi="TimesNewRomanPSMT" w:cs="TimesNewRomanPSMT"/>
          <w:sz w:val="24"/>
          <w:szCs w:val="24"/>
        </w:rPr>
        <w:t xml:space="preserve"> catalyzes the formation of covalent bonds, joining the two DNA molecules and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 w:rsidRPr="00561717">
        <w:rPr>
          <w:rFonts w:ascii="TimesNewRomanPSMT" w:hAnsi="TimesNewRomanPSMT" w:cs="TimesNewRomanPSMT"/>
          <w:sz w:val="24"/>
          <w:szCs w:val="24"/>
        </w:rPr>
        <w:t>forming</w:t>
      </w:r>
      <w:proofErr w:type="gramEnd"/>
      <w:r w:rsidRPr="00561717">
        <w:rPr>
          <w:rFonts w:ascii="TimesNewRomanPSMT" w:hAnsi="TimesNewRomanPSMT" w:cs="TimesNewRomanPSMT"/>
          <w:sz w:val="24"/>
          <w:szCs w:val="24"/>
        </w:rPr>
        <w:t xml:space="preserve"> a new plasmid with recombinant DNA.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TimesNewRomanPS-BoldMT" w:hAnsi="TimesNewRomanPS-BoldMT" w:cs="TimesNewRomanPS-BoldMT"/>
          <w:b/>
          <w:bCs/>
          <w:sz w:val="24"/>
          <w:szCs w:val="24"/>
        </w:rPr>
        <w:t>Step 5</w:t>
      </w:r>
      <w:r w:rsidRPr="00561717">
        <w:rPr>
          <w:rFonts w:ascii="TimesNewRomanPSMT" w:hAnsi="TimesNewRomanPSMT" w:cs="TimesNewRomanPSMT"/>
          <w:sz w:val="24"/>
          <w:szCs w:val="24"/>
        </w:rPr>
        <w:t>: Introduction of recombinant plasmid into bacterial cells.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OpenSymbol" w:hAnsi="OpenSymbol" w:cs="OpenSymbol"/>
          <w:sz w:val="24"/>
          <w:szCs w:val="24"/>
        </w:rPr>
        <w:t xml:space="preserve">• </w:t>
      </w:r>
      <w:proofErr w:type="gramStart"/>
      <w:r w:rsidRPr="00561717">
        <w:rPr>
          <w:rFonts w:ascii="TimesNewRomanPSMT" w:hAnsi="TimesNewRomanPSMT" w:cs="TimesNewRomanPSMT"/>
          <w:sz w:val="24"/>
          <w:szCs w:val="24"/>
        </w:rPr>
        <w:t>the</w:t>
      </w:r>
      <w:proofErr w:type="gramEnd"/>
      <w:r w:rsidRPr="00561717">
        <w:rPr>
          <w:rFonts w:ascii="TimesNewRomanPSMT" w:hAnsi="TimesNewRomanPSMT" w:cs="TimesNewRomanPSMT"/>
          <w:sz w:val="24"/>
          <w:szCs w:val="24"/>
        </w:rPr>
        <w:t xml:space="preserve"> naked DNA is added to a bacterial culture.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OpenSymbol" w:hAnsi="OpenSymbol" w:cs="OpenSymbol"/>
          <w:sz w:val="24"/>
          <w:szCs w:val="24"/>
        </w:rPr>
        <w:t xml:space="preserve">• </w:t>
      </w:r>
      <w:r w:rsidRPr="00561717">
        <w:rPr>
          <w:rFonts w:ascii="TimesNewRomanPSMT" w:hAnsi="TimesNewRomanPSMT" w:cs="TimesNewRomanPSMT"/>
          <w:sz w:val="24"/>
          <w:szCs w:val="24"/>
        </w:rPr>
        <w:t>Some bacteria will take up the plasmid DNA by transformation.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TimesNewRomanPS-BoldMT" w:hAnsi="TimesNewRomanPS-BoldMT" w:cs="TimesNewRomanPS-BoldMT"/>
          <w:b/>
          <w:bCs/>
          <w:sz w:val="24"/>
          <w:szCs w:val="24"/>
        </w:rPr>
        <w:t>Step 6</w:t>
      </w:r>
      <w:r w:rsidRPr="00561717">
        <w:rPr>
          <w:rFonts w:ascii="TimesNewRomanPSMT" w:hAnsi="TimesNewRomanPSMT" w:cs="TimesNewRomanPSMT"/>
          <w:sz w:val="24"/>
          <w:szCs w:val="24"/>
        </w:rPr>
        <w:t>: Production of multiple gene copies by gene cloning and selection process for transformed cells.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OpenSymbol" w:hAnsi="OpenSymbol" w:cs="OpenSymbol"/>
          <w:sz w:val="24"/>
          <w:szCs w:val="24"/>
        </w:rPr>
        <w:t xml:space="preserve">• </w:t>
      </w:r>
      <w:r w:rsidRPr="00561717">
        <w:rPr>
          <w:rFonts w:ascii="TimesNewRomanPSMT" w:hAnsi="TimesNewRomanPSMT" w:cs="TimesNewRomanPSMT"/>
          <w:sz w:val="24"/>
          <w:szCs w:val="24"/>
        </w:rPr>
        <w:t>Bacteria with the recombinant plasmid are allowed to reproduce, cloning the inserted gene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 w:rsidRPr="00561717">
        <w:rPr>
          <w:rFonts w:ascii="TimesNewRomanPSMT" w:hAnsi="TimesNewRomanPSMT" w:cs="TimesNewRomanPSMT"/>
          <w:sz w:val="24"/>
          <w:szCs w:val="24"/>
        </w:rPr>
        <w:t>in</w:t>
      </w:r>
      <w:proofErr w:type="gramEnd"/>
      <w:r w:rsidRPr="00561717">
        <w:rPr>
          <w:rFonts w:ascii="TimesNewRomanPSMT" w:hAnsi="TimesNewRomanPSMT" w:cs="TimesNewRomanPSMT"/>
          <w:sz w:val="24"/>
          <w:szCs w:val="24"/>
        </w:rPr>
        <w:t xml:space="preserve"> the process.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OpenSymbol" w:hAnsi="OpenSymbol" w:cs="OpenSymbol"/>
          <w:sz w:val="24"/>
          <w:szCs w:val="24"/>
        </w:rPr>
        <w:t xml:space="preserve">• </w:t>
      </w:r>
      <w:r w:rsidRPr="00561717">
        <w:rPr>
          <w:rFonts w:ascii="TimesNewRomanPSMT" w:hAnsi="TimesNewRomanPSMT" w:cs="TimesNewRomanPSMT"/>
          <w:sz w:val="24"/>
          <w:szCs w:val="24"/>
        </w:rPr>
        <w:t xml:space="preserve">Recombinant plasmids can be identified by the fact that they are </w:t>
      </w:r>
      <w:proofErr w:type="spellStart"/>
      <w:r w:rsidRPr="00561717">
        <w:rPr>
          <w:rFonts w:ascii="TimesNewRomanPSMT" w:hAnsi="TimesNewRomanPSMT" w:cs="TimesNewRomanPSMT"/>
          <w:sz w:val="24"/>
          <w:szCs w:val="24"/>
        </w:rPr>
        <w:t>ampicillin</w:t>
      </w:r>
      <w:proofErr w:type="spellEnd"/>
      <w:r w:rsidRPr="00561717">
        <w:rPr>
          <w:rFonts w:ascii="TimesNewRomanPSMT" w:hAnsi="TimesNewRomanPSMT" w:cs="TimesNewRomanPSMT"/>
          <w:sz w:val="24"/>
          <w:szCs w:val="24"/>
        </w:rPr>
        <w:t xml:space="preserve"> resistant and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 w:rsidRPr="00561717">
        <w:rPr>
          <w:rFonts w:ascii="TimesNewRomanPSMT" w:hAnsi="TimesNewRomanPSMT" w:cs="TimesNewRomanPSMT"/>
          <w:sz w:val="24"/>
          <w:szCs w:val="24"/>
        </w:rPr>
        <w:t>will</w:t>
      </w:r>
      <w:proofErr w:type="gramEnd"/>
      <w:r w:rsidRPr="00561717">
        <w:rPr>
          <w:rFonts w:ascii="TimesNewRomanPSMT" w:hAnsi="TimesNewRomanPSMT" w:cs="TimesNewRomanPSMT"/>
          <w:sz w:val="24"/>
          <w:szCs w:val="24"/>
        </w:rPr>
        <w:t xml:space="preserve"> grow in the presence of </w:t>
      </w:r>
      <w:proofErr w:type="spellStart"/>
      <w:r w:rsidRPr="00561717">
        <w:rPr>
          <w:rFonts w:ascii="TimesNewRomanPSMT" w:hAnsi="TimesNewRomanPSMT" w:cs="TimesNewRomanPSMT"/>
          <w:sz w:val="24"/>
          <w:szCs w:val="24"/>
        </w:rPr>
        <w:t>ampicillin</w:t>
      </w:r>
      <w:proofErr w:type="spellEnd"/>
      <w:r w:rsidRPr="00561717">
        <w:rPr>
          <w:rFonts w:ascii="TimesNewRomanPSMT" w:hAnsi="TimesNewRomanPSMT" w:cs="TimesNewRomanPSMT"/>
          <w:sz w:val="24"/>
          <w:szCs w:val="24"/>
        </w:rPr>
        <w:t>.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Step 7</w:t>
      </w:r>
      <w:r w:rsidRPr="00561717">
        <w:rPr>
          <w:rFonts w:ascii="TimesNewRomanPSMT" w:hAnsi="TimesNewRomanPSMT" w:cs="TimesNewRomanPSMT"/>
          <w:sz w:val="24"/>
          <w:szCs w:val="24"/>
        </w:rPr>
        <w:t>: Final screening for transformed cells.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OpenSymbol" w:hAnsi="OpenSymbol" w:cs="OpenSymbol"/>
          <w:sz w:val="24"/>
          <w:szCs w:val="24"/>
        </w:rPr>
        <w:t xml:space="preserve">• </w:t>
      </w:r>
      <w:r w:rsidRPr="00561717">
        <w:rPr>
          <w:rFonts w:ascii="TimesNewRomanPSMT" w:hAnsi="TimesNewRomanPSMT" w:cs="TimesNewRomanPSMT"/>
          <w:sz w:val="24"/>
          <w:szCs w:val="24"/>
        </w:rPr>
        <w:t xml:space="preserve">X-gal, a modified sugar added to the culture medium, turns blue when hydrolyzed by </w:t>
      </w:r>
      <w:proofErr w:type="spellStart"/>
      <w:r w:rsidRPr="00561717">
        <w:rPr>
          <w:rFonts w:ascii="TimesNewRomanPSMT" w:hAnsi="TimesNewRomanPSMT" w:cs="TimesNewRomanPSMT"/>
          <w:sz w:val="24"/>
          <w:szCs w:val="24"/>
        </w:rPr>
        <w:t>betagalactosidase</w:t>
      </w:r>
      <w:proofErr w:type="spellEnd"/>
      <w:r w:rsidRPr="00561717">
        <w:rPr>
          <w:rFonts w:ascii="TimesNewRomanPSMT" w:hAnsi="TimesNewRomanPSMT" w:cs="TimesNewRomanPSMT"/>
          <w:sz w:val="24"/>
          <w:szCs w:val="24"/>
        </w:rPr>
        <w:t>.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TimesNewRomanPSMT" w:hAnsi="TimesNewRomanPSMT" w:cs="TimesNewRomanPSMT"/>
          <w:sz w:val="24"/>
          <w:szCs w:val="24"/>
        </w:rPr>
        <w:t>It is used as an indicator that cells have been transformed by plasmids containing the foreign insert.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OpenSymbol" w:hAnsi="OpenSymbol" w:cs="OpenSymbol"/>
          <w:sz w:val="24"/>
          <w:szCs w:val="24"/>
        </w:rPr>
        <w:t xml:space="preserve">• </w:t>
      </w:r>
      <w:r w:rsidRPr="00561717">
        <w:rPr>
          <w:rFonts w:ascii="TimesNewRomanPSMT" w:hAnsi="TimesNewRomanPSMT" w:cs="TimesNewRomanPSMT"/>
          <w:sz w:val="24"/>
          <w:szCs w:val="24"/>
        </w:rPr>
        <w:t xml:space="preserve">Since the foreign DNA insert disrupts the </w:t>
      </w:r>
      <w:proofErr w:type="spellStart"/>
      <w:r w:rsidRPr="00561717">
        <w:rPr>
          <w:rFonts w:ascii="TimesNewRomanPSMT" w:hAnsi="TimesNewRomanPSMT" w:cs="TimesNewRomanPSMT"/>
          <w:sz w:val="24"/>
          <w:szCs w:val="24"/>
        </w:rPr>
        <w:t>lacZ</w:t>
      </w:r>
      <w:proofErr w:type="spellEnd"/>
      <w:r w:rsidRPr="00561717">
        <w:rPr>
          <w:rFonts w:ascii="TimesNewRomanPSMT" w:hAnsi="TimesNewRomanPSMT" w:cs="TimesNewRomanPSMT"/>
          <w:sz w:val="24"/>
          <w:szCs w:val="24"/>
        </w:rPr>
        <w:t xml:space="preserve"> gene, bacterial colonies that have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 w:rsidRPr="00561717">
        <w:rPr>
          <w:rFonts w:ascii="TimesNewRomanPSMT" w:hAnsi="TimesNewRomanPSMT" w:cs="TimesNewRomanPSMT"/>
          <w:sz w:val="24"/>
          <w:szCs w:val="24"/>
        </w:rPr>
        <w:t>successfully</w:t>
      </w:r>
      <w:proofErr w:type="gramEnd"/>
      <w:r w:rsidRPr="00561717">
        <w:rPr>
          <w:rFonts w:ascii="TimesNewRomanPSMT" w:hAnsi="TimesNewRomanPSMT" w:cs="TimesNewRomanPSMT"/>
          <w:sz w:val="24"/>
          <w:szCs w:val="24"/>
        </w:rPr>
        <w:t xml:space="preserve"> acquired the foreign DNA fragment will be white. Those bacterial colonies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 w:rsidRPr="00561717">
        <w:rPr>
          <w:rFonts w:ascii="TimesNewRomanPSMT" w:hAnsi="TimesNewRomanPSMT" w:cs="TimesNewRomanPSMT"/>
          <w:sz w:val="24"/>
          <w:szCs w:val="24"/>
        </w:rPr>
        <w:t>lacking</w:t>
      </w:r>
      <w:proofErr w:type="gramEnd"/>
      <w:r w:rsidRPr="00561717">
        <w:rPr>
          <w:rFonts w:ascii="TimesNewRomanPSMT" w:hAnsi="TimesNewRomanPSMT" w:cs="TimesNewRomanPSMT"/>
          <w:sz w:val="24"/>
          <w:szCs w:val="24"/>
        </w:rPr>
        <w:t xml:space="preserve"> the DNA insert will have a complete </w:t>
      </w:r>
      <w:proofErr w:type="spellStart"/>
      <w:r w:rsidRPr="00561717">
        <w:rPr>
          <w:rFonts w:ascii="TimesNewRomanPSMT" w:hAnsi="TimesNewRomanPSMT" w:cs="TimesNewRomanPSMT"/>
          <w:sz w:val="24"/>
          <w:szCs w:val="24"/>
        </w:rPr>
        <w:t>lacZ</w:t>
      </w:r>
      <w:proofErr w:type="spellEnd"/>
      <w:r w:rsidRPr="00561717">
        <w:rPr>
          <w:rFonts w:ascii="TimesNewRomanPSMT" w:hAnsi="TimesNewRomanPSMT" w:cs="TimesNewRomanPSMT"/>
          <w:sz w:val="24"/>
          <w:szCs w:val="24"/>
        </w:rPr>
        <w:t xml:space="preserve"> gene that produces beta-</w:t>
      </w:r>
      <w:proofErr w:type="spellStart"/>
      <w:r w:rsidRPr="00561717">
        <w:rPr>
          <w:rFonts w:ascii="TimesNewRomanPSMT" w:hAnsi="TimesNewRomanPSMT" w:cs="TimesNewRomanPSMT"/>
          <w:sz w:val="24"/>
          <w:szCs w:val="24"/>
        </w:rPr>
        <w:t>galactosidase</w:t>
      </w:r>
      <w:proofErr w:type="spellEnd"/>
      <w:r w:rsidRPr="00561717">
        <w:rPr>
          <w:rFonts w:ascii="TimesNewRomanPSMT" w:hAnsi="TimesNewRomanPSMT" w:cs="TimesNewRomanPSMT"/>
          <w:sz w:val="24"/>
          <w:szCs w:val="24"/>
        </w:rPr>
        <w:t xml:space="preserve"> and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 w:rsidRPr="00561717">
        <w:rPr>
          <w:rFonts w:ascii="TimesNewRomanPSMT" w:hAnsi="TimesNewRomanPSMT" w:cs="TimesNewRomanPSMT"/>
          <w:sz w:val="24"/>
          <w:szCs w:val="24"/>
        </w:rPr>
        <w:t>will</w:t>
      </w:r>
      <w:proofErr w:type="gramEnd"/>
      <w:r w:rsidRPr="00561717">
        <w:rPr>
          <w:rFonts w:ascii="TimesNewRomanPSMT" w:hAnsi="TimesNewRomanPSMT" w:cs="TimesNewRomanPSMT"/>
          <w:sz w:val="24"/>
          <w:szCs w:val="24"/>
        </w:rPr>
        <w:t xml:space="preserve"> turn blue in the presence of X-gal.</w:t>
      </w:r>
    </w:p>
    <w:p w:rsidR="00561717" w:rsidRPr="00561717" w:rsidRDefault="00561717" w:rsidP="005617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61717">
        <w:rPr>
          <w:rFonts w:ascii="TimesNewRomanPSMT" w:hAnsi="TimesNewRomanPSMT" w:cs="TimesNewRomanPSMT"/>
          <w:sz w:val="24"/>
          <w:szCs w:val="24"/>
        </w:rPr>
        <w:t xml:space="preserve">In medicine genetic engineering has been used to mass-produce insulin, human growth hormones, human albumin, monoclonal antibodies, </w:t>
      </w:r>
      <w:proofErr w:type="spellStart"/>
      <w:r w:rsidRPr="00561717">
        <w:rPr>
          <w:rFonts w:ascii="TimesNewRomanPSMT" w:hAnsi="TimesNewRomanPSMT" w:cs="TimesNewRomanPSMT"/>
          <w:sz w:val="24"/>
          <w:szCs w:val="24"/>
        </w:rPr>
        <w:t>antihemophilic</w:t>
      </w:r>
      <w:proofErr w:type="spellEnd"/>
      <w:r w:rsidRPr="00561717">
        <w:rPr>
          <w:rFonts w:ascii="TimesNewRomanPSMT" w:hAnsi="TimesNewRomanPSMT" w:cs="TimesNewRomanPSMT"/>
          <w:sz w:val="24"/>
          <w:szCs w:val="24"/>
        </w:rPr>
        <w:t xml:space="preserve"> factors, </w:t>
      </w:r>
      <w:proofErr w:type="spellStart"/>
      <w:r w:rsidRPr="00561717">
        <w:rPr>
          <w:rFonts w:ascii="TimesNewRomanPSMT" w:hAnsi="TimesNewRomanPSMT" w:cs="TimesNewRomanPSMT"/>
          <w:sz w:val="24"/>
          <w:szCs w:val="24"/>
        </w:rPr>
        <w:t>vaccins</w:t>
      </w:r>
      <w:proofErr w:type="spellEnd"/>
      <w:r w:rsidRPr="00561717">
        <w:rPr>
          <w:rFonts w:ascii="TimesNewRomanPSMT" w:hAnsi="TimesNewRomanPSMT" w:cs="TimesNewRomanPSMT"/>
          <w:sz w:val="24"/>
          <w:szCs w:val="24"/>
        </w:rPr>
        <w:t xml:space="preserve"> and many other </w:t>
      </w:r>
      <w:proofErr w:type="spellStart"/>
      <w:r w:rsidRPr="00561717">
        <w:rPr>
          <w:rFonts w:ascii="TimesNewRomanPSMT" w:hAnsi="TimesNewRomanPSMT" w:cs="TimesNewRomanPSMT"/>
          <w:sz w:val="24"/>
          <w:szCs w:val="24"/>
        </w:rPr>
        <w:t>drugs.Genetically</w:t>
      </w:r>
      <w:proofErr w:type="spellEnd"/>
      <w:r w:rsidRPr="00561717">
        <w:rPr>
          <w:rFonts w:ascii="TimesNewRomanPSMT" w:hAnsi="TimesNewRomanPSMT" w:cs="TimesNewRomanPSMT"/>
          <w:sz w:val="24"/>
          <w:szCs w:val="24"/>
        </w:rPr>
        <w:t xml:space="preserve"> engineered viruses are being developed that can still confer immunity, but </w:t>
      </w:r>
      <w:proofErr w:type="spellStart"/>
      <w:r w:rsidRPr="00561717">
        <w:rPr>
          <w:rFonts w:ascii="TimesNewRomanPSMT" w:hAnsi="TimesNewRomanPSMT" w:cs="TimesNewRomanPSMT"/>
          <w:sz w:val="24"/>
          <w:szCs w:val="24"/>
        </w:rPr>
        <w:t>lackthe</w:t>
      </w:r>
      <w:proofErr w:type="spellEnd"/>
      <w:r w:rsidRPr="00561717">
        <w:rPr>
          <w:rFonts w:ascii="TimesNewRomanPSMT" w:hAnsi="TimesNewRomanPSMT" w:cs="TimesNewRomanPSMT"/>
          <w:sz w:val="24"/>
          <w:szCs w:val="24"/>
        </w:rPr>
        <w:t xml:space="preserve"> infectious </w:t>
      </w:r>
      <w:proofErr w:type="spellStart"/>
      <w:r w:rsidRPr="00561717">
        <w:rPr>
          <w:rFonts w:ascii="TimesNewRomanPSMT" w:hAnsi="TimesNewRomanPSMT" w:cs="TimesNewRomanPSMT"/>
          <w:sz w:val="24"/>
          <w:szCs w:val="24"/>
        </w:rPr>
        <w:t>sequences.Mouse</w:t>
      </w:r>
      <w:proofErr w:type="spellEnd"/>
      <w:r w:rsidRPr="00561717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561717">
        <w:rPr>
          <w:rFonts w:ascii="TimesNewRomanPSMT" w:hAnsi="TimesNewRomanPSMT" w:cs="TimesNewRomanPSMT"/>
          <w:sz w:val="24"/>
          <w:szCs w:val="24"/>
        </w:rPr>
        <w:t>hybridomas</w:t>
      </w:r>
      <w:proofErr w:type="spellEnd"/>
      <w:r w:rsidRPr="00561717">
        <w:rPr>
          <w:rFonts w:ascii="TimesNewRomanPSMT" w:hAnsi="TimesNewRomanPSMT" w:cs="TimesNewRomanPSMT"/>
          <w:sz w:val="24"/>
          <w:szCs w:val="24"/>
        </w:rPr>
        <w:t>, cells fused together to create  monoclonal antibodies, have been humanised through genetic engineering to create human monoclonal antibodies.</w:t>
      </w:r>
    </w:p>
    <w:p w:rsidR="001806D8" w:rsidRPr="00561717" w:rsidRDefault="001806D8" w:rsidP="0056171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sectPr w:rsidR="001806D8" w:rsidRPr="00561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561717"/>
    <w:rsid w:val="001806D8"/>
    <w:rsid w:val="0056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2018-07-17T11:42:00Z</dcterms:created>
  <dcterms:modified xsi:type="dcterms:W3CDTF">2018-07-17T11:47:00Z</dcterms:modified>
</cp:coreProperties>
</file>